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821599">
      <w:pPr>
        <w:jc w:val="center"/>
        <w:outlineLvl w:val="0"/>
        <w:rPr>
          <w:rFonts w:hint="eastAsia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捷威新能源科技（湖州）有限公司</w:t>
      </w:r>
    </w:p>
    <w:p w14:paraId="38FA9C6D">
      <w:pPr>
        <w:jc w:val="center"/>
        <w:outlineLvl w:val="0"/>
        <w:rPr>
          <w:rFonts w:hint="eastAsia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债权申报文件清单</w:t>
      </w:r>
    </w:p>
    <w:tbl>
      <w:tblPr>
        <w:tblStyle w:val="7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277"/>
        <w:gridCol w:w="418"/>
        <w:gridCol w:w="497"/>
        <w:gridCol w:w="2113"/>
        <w:gridCol w:w="1892"/>
      </w:tblGrid>
      <w:tr w14:paraId="0CC46371">
        <w:trPr>
          <w:trHeight w:val="567" w:hRule="atLeast"/>
          <w:jc w:val="center"/>
        </w:trPr>
        <w:tc>
          <w:tcPr>
            <w:tcW w:w="8500" w:type="dxa"/>
            <w:gridSpan w:val="6"/>
            <w:vAlign w:val="center"/>
          </w:tcPr>
          <w:p w14:paraId="17513E35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债权申报人：</w:t>
            </w:r>
          </w:p>
        </w:tc>
      </w:tr>
      <w:tr w14:paraId="5D922771">
        <w:trPr>
          <w:trHeight w:val="567" w:hRule="atLeast"/>
          <w:jc w:val="center"/>
        </w:trPr>
        <w:tc>
          <w:tcPr>
            <w:tcW w:w="3710" w:type="dxa"/>
            <w:gridSpan w:val="2"/>
            <w:vAlign w:val="center"/>
          </w:tcPr>
          <w:p w14:paraId="5555FA8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债权申报文件目录</w:t>
            </w:r>
          </w:p>
        </w:tc>
        <w:tc>
          <w:tcPr>
            <w:tcW w:w="407" w:type="dxa"/>
            <w:vAlign w:val="center"/>
          </w:tcPr>
          <w:p w14:paraId="4A6F7B0B">
            <w:pPr>
              <w:spacing w:line="32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份数</w:t>
            </w:r>
          </w:p>
        </w:tc>
        <w:tc>
          <w:tcPr>
            <w:tcW w:w="484" w:type="dxa"/>
            <w:vAlign w:val="center"/>
          </w:tcPr>
          <w:p w14:paraId="76165D56">
            <w:pPr>
              <w:spacing w:line="32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页数</w:t>
            </w:r>
          </w:p>
        </w:tc>
        <w:tc>
          <w:tcPr>
            <w:tcW w:w="2057" w:type="dxa"/>
            <w:vAlign w:val="center"/>
          </w:tcPr>
          <w:p w14:paraId="314D0AA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原件或复印件</w:t>
            </w:r>
          </w:p>
        </w:tc>
        <w:tc>
          <w:tcPr>
            <w:tcW w:w="1842" w:type="dxa"/>
            <w:vAlign w:val="center"/>
          </w:tcPr>
          <w:p w14:paraId="0420DF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管理人</w:t>
            </w:r>
          </w:p>
          <w:p w14:paraId="6B60A6B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核对情况</w:t>
            </w:r>
          </w:p>
        </w:tc>
      </w:tr>
      <w:tr w14:paraId="60A0908C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17804CB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14:paraId="001FD807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□债权申报表</w:t>
            </w:r>
          </w:p>
        </w:tc>
        <w:tc>
          <w:tcPr>
            <w:tcW w:w="407" w:type="dxa"/>
            <w:vAlign w:val="center"/>
          </w:tcPr>
          <w:p w14:paraId="118E9B9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520B697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FA2CE10">
            <w:pPr>
              <w:spacing w:before="156" w:beforeLines="50" w:after="156" w:afterLines="50" w:line="3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14:paraId="3D0C7ED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7813AC5D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3898D2B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14:paraId="67375E5C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□债权申报书</w:t>
            </w:r>
          </w:p>
        </w:tc>
        <w:tc>
          <w:tcPr>
            <w:tcW w:w="407" w:type="dxa"/>
            <w:vAlign w:val="center"/>
          </w:tcPr>
          <w:p w14:paraId="33FBDE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29A0BEB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4DB044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F2464E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39B70D5D">
        <w:trPr>
          <w:trHeight w:val="680" w:hRule="atLeast"/>
          <w:jc w:val="center"/>
        </w:trPr>
        <w:tc>
          <w:tcPr>
            <w:tcW w:w="520" w:type="dxa"/>
            <w:vAlign w:val="center"/>
          </w:tcPr>
          <w:p w14:paraId="1771A35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14:paraId="116A1B84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主体资格证明材料：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□身份证复印件、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□授权委托书</w:t>
            </w:r>
          </w:p>
        </w:tc>
        <w:tc>
          <w:tcPr>
            <w:tcW w:w="407" w:type="dxa"/>
            <w:vAlign w:val="center"/>
          </w:tcPr>
          <w:p w14:paraId="7B26F70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6EF1555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7D8EE6A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0176E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2CD1057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0554452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14:paraId="6014DF65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□债权人信息确认书</w:t>
            </w:r>
          </w:p>
        </w:tc>
        <w:tc>
          <w:tcPr>
            <w:tcW w:w="407" w:type="dxa"/>
            <w:vAlign w:val="center"/>
          </w:tcPr>
          <w:p w14:paraId="125E95A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12F7FB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FF2019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B715CA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19747528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3C83C6F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14:paraId="01E89400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□虚假申报法律风险告知书</w:t>
            </w:r>
          </w:p>
        </w:tc>
        <w:tc>
          <w:tcPr>
            <w:tcW w:w="407" w:type="dxa"/>
            <w:vAlign w:val="center"/>
          </w:tcPr>
          <w:p w14:paraId="26BCE9A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497752F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C0F439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4ABC7FE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4706A0C6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34B938C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14:paraId="4BD30578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□诚信申报承诺书</w:t>
            </w:r>
          </w:p>
        </w:tc>
        <w:tc>
          <w:tcPr>
            <w:tcW w:w="407" w:type="dxa"/>
            <w:vAlign w:val="center"/>
          </w:tcPr>
          <w:p w14:paraId="26BE6B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3D61B06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506B36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36249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3BB86755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4514AE5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14:paraId="6D7A2B46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1ABAE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40F3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3859FB4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1E1D6D0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60FB8F2B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60ED282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14:paraId="1C3B369F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1DCD34B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A3BAC1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61902E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56AC0E9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1AE9E2B0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7D8BB0B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14:paraId="39A6C9EF"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443620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5963B4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383429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0B9BE7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730FE86B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435DEA8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14:paraId="3CB3364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0CDBDB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D88311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275127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0CD54F3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  <w:tr w14:paraId="43A7846E">
        <w:trPr>
          <w:trHeight w:val="567" w:hRule="atLeast"/>
          <w:jc w:val="center"/>
        </w:trPr>
        <w:tc>
          <w:tcPr>
            <w:tcW w:w="520" w:type="dxa"/>
            <w:vAlign w:val="center"/>
          </w:tcPr>
          <w:p w14:paraId="2C1544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14:paraId="403AA68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CCC3F4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244A6A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8389AA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ADFA9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□已核对原件</w:t>
            </w:r>
          </w:p>
        </w:tc>
      </w:tr>
    </w:tbl>
    <w:p w14:paraId="27C3F70E">
      <w:pPr>
        <w:spacing w:before="312" w:beforeLines="100" w:after="312" w:afterLines="100" w:line="360" w:lineRule="auto"/>
        <w:jc w:val="left"/>
        <w:rPr>
          <w:rFonts w:hint="eastAsia" w:ascii="宋体" w:hAnsi="宋体"/>
          <w:b/>
          <w:sz w:val="24"/>
          <w:szCs w:val="24"/>
          <w:u w:val="single"/>
        </w:rPr>
      </w:pPr>
      <w:r>
        <w:rPr>
          <w:rFonts w:hint="eastAsia" w:ascii="宋体" w:hAnsi="宋体"/>
          <w:b/>
          <w:sz w:val="24"/>
          <w:szCs w:val="24"/>
        </w:rPr>
        <w:t>债权人声明并保证：本次提交的所有申报债权文件与原件一致，不存在变造、伪造等情形，否则提交人愿意承担由此产生的一切法律责任。</w:t>
      </w:r>
    </w:p>
    <w:p w14:paraId="69DD0CB3">
      <w:pPr>
        <w:spacing w:line="400" w:lineRule="exact"/>
        <w:jc w:val="left"/>
        <w:textAlignment w:val="baseline"/>
        <w:rPr>
          <w:rFonts w:hint="eastAsia"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申报债权人（签字或盖章）：</w:t>
      </w:r>
      <w:r>
        <w:rPr>
          <w:rFonts w:ascii="宋体" w:hAnsi="宋体"/>
          <w:sz w:val="28"/>
        </w:rPr>
        <w:t xml:space="preserve">                 </w:t>
      </w:r>
      <w:r>
        <w:rPr>
          <w:rFonts w:hint="eastAsia" w:ascii="宋体" w:hAnsi="宋体"/>
          <w:sz w:val="28"/>
        </w:rPr>
        <w:t>签收人：</w:t>
      </w:r>
    </w:p>
    <w:p w14:paraId="50F6786C">
      <w:pPr>
        <w:spacing w:line="400" w:lineRule="exact"/>
        <w:jc w:val="left"/>
        <w:textAlignment w:val="baseline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委托代理人：</w:t>
      </w:r>
    </w:p>
    <w:p w14:paraId="2FDC14DB">
      <w:pPr>
        <w:spacing w:line="400" w:lineRule="exact"/>
        <w:jc w:val="left"/>
        <w:textAlignment w:val="baseline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提交日期：</w:t>
      </w:r>
      <w:r>
        <w:rPr>
          <w:rFonts w:ascii="宋体" w:hAnsi="宋体"/>
          <w:sz w:val="28"/>
        </w:rPr>
        <w:t xml:space="preserve">                     </w:t>
      </w:r>
      <w:r>
        <w:rPr>
          <w:rFonts w:hint="eastAsia" w:ascii="宋体" w:hAnsi="宋体"/>
          <w:sz w:val="28"/>
        </w:rPr>
        <w:t xml:space="preserve">          </w:t>
      </w:r>
      <w:r>
        <w:rPr>
          <w:rFonts w:ascii="宋体" w:hAnsi="宋体"/>
          <w:sz w:val="28"/>
        </w:rPr>
        <w:t xml:space="preserve"> </w:t>
      </w:r>
      <w:r>
        <w:rPr>
          <w:rFonts w:hint="eastAsia" w:ascii="宋体" w:hAnsi="宋体"/>
          <w:sz w:val="28"/>
        </w:rPr>
        <w:t>签收日期：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EBD0F">
    <w:pPr>
      <w:pStyle w:val="4"/>
      <w:rPr>
        <w:rFonts w:hint="eastAsia" w:ascii="宋体" w:hAnsi="宋体"/>
        <w:sz w:val="28"/>
      </w:rPr>
    </w:pPr>
    <w:r>
      <w:rPr>
        <w:rFonts w:hint="eastAsia" w:ascii="宋体" w:hAnsi="宋体"/>
        <w:sz w:val="28"/>
      </w:rPr>
      <w:t>申报文件提交方式：□邮寄  □现场  □其他：</w:t>
    </w:r>
  </w:p>
  <w:p w14:paraId="4840EB59">
    <w:pPr>
      <w:pStyle w:val="4"/>
      <w:rPr>
        <w:sz w:val="21"/>
        <w:szCs w:val="21"/>
      </w:rPr>
    </w:pPr>
    <w:r>
      <w:rPr>
        <w:rFonts w:hint="eastAsia" w:ascii="宋体" w:hAnsi="宋体"/>
        <w:sz w:val="28"/>
      </w:rPr>
      <w:t>债权申报编号（管理人填写）：</w:t>
    </w:r>
    <w:r>
      <w:rPr>
        <w:rFonts w:hint="eastAsia" w:ascii="宋体" w:hAnsi="宋体"/>
        <w:sz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7681A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FE66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4A3C7">
    <w:pPr>
      <w:pStyle w:val="5"/>
      <w:jc w:val="both"/>
      <w:rPr>
        <w:sz w:val="21"/>
        <w:szCs w:val="21"/>
      </w:rPr>
    </w:pPr>
    <w:r>
      <w:rPr>
        <w:rFonts w:hint="eastAsia"/>
        <w:sz w:val="21"/>
        <w:szCs w:val="21"/>
      </w:rPr>
      <w:t>捷威新能源科技（湖州）有限公司</w:t>
    </w:r>
    <w:r>
      <w:rPr>
        <w:sz w:val="21"/>
        <w:szCs w:val="21"/>
      </w:rPr>
      <w:t xml:space="preserve">     </w:t>
    </w:r>
    <w:r>
      <w:rPr>
        <w:rFonts w:hint="eastAsia"/>
        <w:sz w:val="21"/>
        <w:szCs w:val="21"/>
      </w:rPr>
      <w:t xml:space="preserve">                            </w:t>
    </w:r>
    <w:r>
      <w:rPr>
        <w:sz w:val="21"/>
        <w:szCs w:val="21"/>
      </w:rPr>
      <w:tab/>
    </w:r>
    <w:r>
      <w:rPr>
        <w:rFonts w:hint="eastAsia"/>
        <w:sz w:val="21"/>
        <w:szCs w:val="21"/>
      </w:rPr>
      <w:t>债权申报材料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6519F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45562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3EAE"/>
    <w:rsid w:val="00017E6D"/>
    <w:rsid w:val="00022D37"/>
    <w:rsid w:val="000315C4"/>
    <w:rsid w:val="00033CB5"/>
    <w:rsid w:val="00042C92"/>
    <w:rsid w:val="00082A59"/>
    <w:rsid w:val="000A4ACB"/>
    <w:rsid w:val="000D654C"/>
    <w:rsid w:val="000D66DD"/>
    <w:rsid w:val="00105502"/>
    <w:rsid w:val="001225FF"/>
    <w:rsid w:val="00124864"/>
    <w:rsid w:val="00131757"/>
    <w:rsid w:val="001370BB"/>
    <w:rsid w:val="00144027"/>
    <w:rsid w:val="0016111F"/>
    <w:rsid w:val="00172A27"/>
    <w:rsid w:val="001758B8"/>
    <w:rsid w:val="001A12DC"/>
    <w:rsid w:val="001C1025"/>
    <w:rsid w:val="001D1AEC"/>
    <w:rsid w:val="001E0504"/>
    <w:rsid w:val="002106A7"/>
    <w:rsid w:val="00223B9C"/>
    <w:rsid w:val="002272FE"/>
    <w:rsid w:val="00231ECE"/>
    <w:rsid w:val="00261035"/>
    <w:rsid w:val="00261BB7"/>
    <w:rsid w:val="00264BBA"/>
    <w:rsid w:val="00280B29"/>
    <w:rsid w:val="002815EE"/>
    <w:rsid w:val="00283BAE"/>
    <w:rsid w:val="002A76D7"/>
    <w:rsid w:val="002B18F1"/>
    <w:rsid w:val="002B2015"/>
    <w:rsid w:val="002C0715"/>
    <w:rsid w:val="002E7C97"/>
    <w:rsid w:val="00307CF0"/>
    <w:rsid w:val="00330CDC"/>
    <w:rsid w:val="00332A6A"/>
    <w:rsid w:val="003A54B3"/>
    <w:rsid w:val="004165E3"/>
    <w:rsid w:val="00452554"/>
    <w:rsid w:val="005017B9"/>
    <w:rsid w:val="00521FFC"/>
    <w:rsid w:val="00557B05"/>
    <w:rsid w:val="00576BCC"/>
    <w:rsid w:val="00577A8E"/>
    <w:rsid w:val="005801C7"/>
    <w:rsid w:val="00591A5D"/>
    <w:rsid w:val="00592362"/>
    <w:rsid w:val="005B5097"/>
    <w:rsid w:val="005D4C15"/>
    <w:rsid w:val="005E69D5"/>
    <w:rsid w:val="00621D6D"/>
    <w:rsid w:val="00643827"/>
    <w:rsid w:val="00662CAA"/>
    <w:rsid w:val="00691887"/>
    <w:rsid w:val="0069645B"/>
    <w:rsid w:val="006F0437"/>
    <w:rsid w:val="00701BA6"/>
    <w:rsid w:val="00712263"/>
    <w:rsid w:val="00734931"/>
    <w:rsid w:val="00770F4A"/>
    <w:rsid w:val="0078084C"/>
    <w:rsid w:val="00796989"/>
    <w:rsid w:val="007B22C1"/>
    <w:rsid w:val="007C1529"/>
    <w:rsid w:val="007E2A2E"/>
    <w:rsid w:val="00801E39"/>
    <w:rsid w:val="00805401"/>
    <w:rsid w:val="008274E2"/>
    <w:rsid w:val="00831C34"/>
    <w:rsid w:val="008377E1"/>
    <w:rsid w:val="00845D13"/>
    <w:rsid w:val="008746A9"/>
    <w:rsid w:val="008765ED"/>
    <w:rsid w:val="008B15E6"/>
    <w:rsid w:val="008C442A"/>
    <w:rsid w:val="008C71F0"/>
    <w:rsid w:val="008D359A"/>
    <w:rsid w:val="008E3384"/>
    <w:rsid w:val="008F6131"/>
    <w:rsid w:val="009229B2"/>
    <w:rsid w:val="00933B3D"/>
    <w:rsid w:val="00944D0A"/>
    <w:rsid w:val="0096468F"/>
    <w:rsid w:val="00975A10"/>
    <w:rsid w:val="0098065E"/>
    <w:rsid w:val="00984CFC"/>
    <w:rsid w:val="009C5547"/>
    <w:rsid w:val="009E09BA"/>
    <w:rsid w:val="009F0728"/>
    <w:rsid w:val="009F3376"/>
    <w:rsid w:val="00A14494"/>
    <w:rsid w:val="00A25C0B"/>
    <w:rsid w:val="00A70F9A"/>
    <w:rsid w:val="00A8282A"/>
    <w:rsid w:val="00AB4B09"/>
    <w:rsid w:val="00AB6FE3"/>
    <w:rsid w:val="00AE55BE"/>
    <w:rsid w:val="00B2137A"/>
    <w:rsid w:val="00BD2E88"/>
    <w:rsid w:val="00BF03C8"/>
    <w:rsid w:val="00C04C29"/>
    <w:rsid w:val="00C21161"/>
    <w:rsid w:val="00C56DD6"/>
    <w:rsid w:val="00C64794"/>
    <w:rsid w:val="00C75E47"/>
    <w:rsid w:val="00C826ED"/>
    <w:rsid w:val="00CB57F5"/>
    <w:rsid w:val="00D321E5"/>
    <w:rsid w:val="00D44718"/>
    <w:rsid w:val="00D568CD"/>
    <w:rsid w:val="00D77403"/>
    <w:rsid w:val="00DB0C82"/>
    <w:rsid w:val="00DC5AAE"/>
    <w:rsid w:val="00DD73DE"/>
    <w:rsid w:val="00DE191C"/>
    <w:rsid w:val="00DE3B32"/>
    <w:rsid w:val="00E33955"/>
    <w:rsid w:val="00E6607D"/>
    <w:rsid w:val="00E67398"/>
    <w:rsid w:val="00E7459A"/>
    <w:rsid w:val="00E77F09"/>
    <w:rsid w:val="00E84175"/>
    <w:rsid w:val="00E92C21"/>
    <w:rsid w:val="00EC14EE"/>
    <w:rsid w:val="00EC1E39"/>
    <w:rsid w:val="00EC32D5"/>
    <w:rsid w:val="00ED0758"/>
    <w:rsid w:val="00ED7CE0"/>
    <w:rsid w:val="00F07742"/>
    <w:rsid w:val="00F07AD2"/>
    <w:rsid w:val="00F1509D"/>
    <w:rsid w:val="00F746BE"/>
    <w:rsid w:val="00FB01F1"/>
    <w:rsid w:val="00FC6A09"/>
    <w:rsid w:val="033E0E33"/>
    <w:rsid w:val="10C971A2"/>
    <w:rsid w:val="2ED33B5E"/>
    <w:rsid w:val="305546F4"/>
    <w:rsid w:val="348D3D53"/>
    <w:rsid w:val="4D155616"/>
    <w:rsid w:val="6ED1440B"/>
    <w:rsid w:val="FFBEF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99" w:name="Balloon Text"/>
    <w:lsdException w:unhideWhenUsed="0" w:uiPriority="5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link w:val="5"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页脚 字符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批注文字 字符"/>
    <w:basedOn w:val="8"/>
    <w:link w:val="2"/>
    <w:semiHidden/>
    <w:uiPriority w:val="99"/>
    <w:rPr>
      <w:kern w:val="2"/>
      <w:sz w:val="21"/>
    </w:rPr>
  </w:style>
  <w:style w:type="character" w:customStyle="1" w:styleId="13">
    <w:name w:val="批注主题 字符"/>
    <w:basedOn w:val="12"/>
    <w:link w:val="6"/>
    <w:semiHidden/>
    <w:uiPriority w:val="99"/>
    <w:rPr>
      <w:b/>
      <w:bCs/>
      <w:kern w:val="2"/>
      <w:sz w:val="21"/>
    </w:rPr>
  </w:style>
  <w:style w:type="character" w:customStyle="1" w:styleId="14">
    <w:name w:val="批注框文本 字符"/>
    <w:basedOn w:val="8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249</Characters>
  <Lines>62</Lines>
  <Paragraphs>62</Paragraphs>
  <TotalTime>12</TotalTime>
  <ScaleCrop>false</ScaleCrop>
  <LinksUpToDate>false</LinksUpToDate>
  <CharactersWithSpaces>436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2021-08-03T00:04:00Z</dcterms:created>
  <dc:creator>王振翔</dc:creator>
  <cp:lastModifiedBy>林...</cp:lastModifiedBy>
  <cp:lastPrinted>2021-08-06T16:49:00Z</cp:lastPrinted>
  <dcterms:modified xsi:type="dcterms:W3CDTF">2026-02-04T13:28:06Z</dcterms:modified>
  <dc:title>债权申报文件清单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2199F3404BE84C1099839B35CBC312E3_13</vt:lpwstr>
  </property>
</Properties>
</file>